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77777777" w:rsidR="006169C4" w:rsidRPr="008824AC" w:rsidRDefault="006169C4" w:rsidP="0006638F">
            <w:pPr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IPM Self-Inspection </w:t>
            </w:r>
            <w:r>
              <w:rPr>
                <w:rFonts w:cs="Arial"/>
                <w:b/>
                <w:bCs/>
                <w:sz w:val="24"/>
                <w:szCs w:val="24"/>
              </w:rPr>
              <w:t>checklist in Healthcare Facilities</w:t>
            </w:r>
            <w:r w:rsidRPr="0076287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>(Post Treatment)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Name of Facility / Department: ___________           Facility Code: _____________</w:t>
            </w:r>
          </w:p>
          <w:p w14:paraId="0E249C8B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Supervisor’s Name______________________          </w:t>
            </w:r>
            <w:proofErr w:type="gramStart"/>
            <w:r>
              <w:rPr>
                <w:rFonts w:cs="Arial"/>
                <w:color w:val="000000"/>
              </w:rPr>
              <w:t>Date:_</w:t>
            </w:r>
            <w:proofErr w:type="gramEnd"/>
            <w:r>
              <w:rPr>
                <w:rFonts w:cs="Arial"/>
                <w:color w:val="000000"/>
              </w:rPr>
              <w:t>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Service areas under Inspection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color w:val="000000"/>
                <w:u w:val="single"/>
              </w:rPr>
              <w:t>Yes/No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 xml:space="preserve">Comments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Facility Internal Areas (Examples)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jc w:val="left"/>
              <w:rPr>
                <w:rFonts w:cs="Arial"/>
              </w:rPr>
            </w:pPr>
            <w:r w:rsidRPr="00934F9F">
              <w:rPr>
                <w:rFonts w:cs="Arial"/>
              </w:rPr>
              <w:t>Wall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Ceiling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Floor Drain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Door &amp; Window frames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Lighting</w:t>
            </w:r>
            <w:r>
              <w:rPr>
                <w:rFonts w:cs="Arial"/>
              </w:rPr>
              <w:t xml:space="preserve"> systems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Ventilation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All Facility plant rooms (</w:t>
            </w:r>
            <w:proofErr w:type="spellStart"/>
            <w:proofErr w:type="gramStart"/>
            <w:r>
              <w:rPr>
                <w:rFonts w:cs="Arial"/>
              </w:rPr>
              <w:t>e.g.,ELV</w:t>
            </w:r>
            <w:proofErr w:type="spellEnd"/>
            <w:proofErr w:type="gramEnd"/>
            <w:r>
              <w:rPr>
                <w:rFonts w:cs="Arial"/>
              </w:rPr>
              <w:t>, Pump, Generator)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Fitting</w:t>
            </w:r>
            <w:r>
              <w:rPr>
                <w:rFonts w:cs="Arial"/>
              </w:rPr>
              <w:t>s</w:t>
            </w:r>
            <w:r w:rsidRPr="00934F9F">
              <w:rPr>
                <w:rFonts w:cs="Arial"/>
              </w:rPr>
              <w:t xml:space="preserve"> &amp; Fixture</w:t>
            </w:r>
            <w:r>
              <w:rPr>
                <w:rFonts w:cs="Arial"/>
              </w:rPr>
              <w:t>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rPr>
                <w:rFonts w:cs="Arial"/>
              </w:rPr>
            </w:pPr>
            <w:r w:rsidRPr="00934F9F">
              <w:rPr>
                <w:rFonts w:cs="Arial"/>
              </w:rPr>
              <w:t>All Furniture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D0CB2D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085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Bulk Food stacks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1B5D1ED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7C34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Dry food storage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46ACE0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1261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Refrigerated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8C825F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A8E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open food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Food preparation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Counter and surface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Food service lines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Spaces around the appliances and equipment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77777777" w:rsidR="006169C4" w:rsidRPr="00F278FA" w:rsidRDefault="006169C4" w:rsidP="0006638F">
            <w:pPr>
              <w:jc w:val="left"/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Kitchen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Dish wash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and Thrash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Tray return area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6169C4" w:rsidRPr="00934F9F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77777777" w:rsidR="006169C4" w:rsidRPr="00934F9F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Below the cooking platform hidden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77777777" w:rsidR="006169C4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Storage areas for pots/pans/plates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77777777" w:rsidR="006169C4" w:rsidRDefault="006169C4" w:rsidP="0006638F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>Others</w:t>
            </w:r>
            <w:proofErr w:type="gramEnd"/>
            <w:r>
              <w:rPr>
                <w:rFonts w:cs="Arial"/>
              </w:rPr>
              <w:t xml:space="preserve">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Utility and Washrooms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Sinks and Water closet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Corners and hidden areas behind each </w:t>
            </w:r>
            <w:proofErr w:type="gramStart"/>
            <w:r w:rsidRPr="007371BA">
              <w:rPr>
                <w:rFonts w:cs="Arial"/>
              </w:rPr>
              <w:t>fittings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Doors, ventilation frames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 xml:space="preserve">Water </w:t>
            </w:r>
            <w:proofErr w:type="gramStart"/>
            <w:r w:rsidRPr="007371BA">
              <w:rPr>
                <w:rFonts w:cs="Arial"/>
              </w:rPr>
              <w:t xml:space="preserve">outlets </w:t>
            </w:r>
            <w:r>
              <w:rPr>
                <w:rFonts w:cs="Arial"/>
              </w:rPr>
              <w:t>,</w:t>
            </w:r>
            <w:proofErr w:type="gramEnd"/>
            <w:r>
              <w:rPr>
                <w:rFonts w:cs="Arial"/>
              </w:rPr>
              <w:t xml:space="preserve"> waste pipe connectors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6169C4" w:rsidRPr="007371BA" w:rsidRDefault="006169C4" w:rsidP="0006638F">
            <w:pPr>
              <w:rPr>
                <w:rFonts w:cs="Arial"/>
              </w:rPr>
            </w:pPr>
            <w:r w:rsidRPr="007371BA"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6169C4" w:rsidRPr="00F278FA" w:rsidRDefault="006169C4" w:rsidP="0006638F">
            <w:pPr>
              <w:rPr>
                <w:rFonts w:cs="Arial"/>
                <w:b/>
              </w:rPr>
            </w:pPr>
            <w:proofErr w:type="gramStart"/>
            <w:r w:rsidRPr="00F278FA">
              <w:rPr>
                <w:rFonts w:cs="Arial"/>
                <w:b/>
              </w:rPr>
              <w:t>Lunch rooms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Tables / Chairs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Areas around Vending Machines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Waste Bins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6169C4" w:rsidRPr="007371BA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6169C4" w:rsidRPr="00F278FA" w:rsidRDefault="006169C4" w:rsidP="0006638F">
            <w:pPr>
              <w:rPr>
                <w:rFonts w:cs="Arial"/>
                <w:b/>
              </w:rPr>
            </w:pPr>
            <w:r w:rsidRPr="00F278FA">
              <w:rPr>
                <w:rFonts w:cs="Arial"/>
                <w:b/>
              </w:rPr>
              <w:t>Facility External Areas (Examples)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6169C4" w:rsidRPr="00F278FA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storage areas / Garbage room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Garbage handling system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Perimeter wall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Windows and openings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Roof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Parking lots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Tiles and Landscaped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Drainage areas covered / uncovered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 xml:space="preserve">Rodent control / proofing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6169C4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6169C4" w:rsidRPr="008D5F06" w:rsidRDefault="006169C4" w:rsidP="0006638F">
            <w:pPr>
              <w:rPr>
                <w:rFonts w:cs="Arial"/>
              </w:rPr>
            </w:pPr>
            <w:r>
              <w:rPr>
                <w:rFonts w:cs="Arial"/>
              </w:rPr>
              <w:t>Other areas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6169C4" w:rsidRPr="008D5F06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Evidence of Pests</w:t>
            </w:r>
          </w:p>
        </w:tc>
      </w:tr>
      <w:tr w:rsidR="006169C4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any evidence of mouse droppings or mouse urine staining?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chew marks visible on any boxes or materials in the facility?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there insects present on sticky traps throughout the facility?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6169C4" w:rsidRPr="008824AC" w:rsidRDefault="006169C4" w:rsidP="0006638F">
            <w:pPr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there evidence of nesting (piles of dust, debris, insulation etc. in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quiet</w:t>
            </w:r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areas)?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Quality and Safety Assurance</w:t>
            </w:r>
          </w:p>
        </w:tc>
      </w:tr>
      <w:tr w:rsidR="006169C4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Is there a Repeat </w:t>
            </w:r>
            <w:r w:rsidRPr="008824AC">
              <w:rPr>
                <w:rFonts w:cs="Arial"/>
                <w:color w:val="000000"/>
              </w:rPr>
              <w:t xml:space="preserve">pesticide treatment required?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warning signs are visibly displayed </w:t>
            </w:r>
            <w:r>
              <w:rPr>
                <w:rFonts w:cs="Arial"/>
                <w:color w:val="000000"/>
              </w:rPr>
              <w:t xml:space="preserve">during operations </w:t>
            </w:r>
            <w:r w:rsidRPr="008824AC">
              <w:rPr>
                <w:rFonts w:cs="Arial"/>
                <w:color w:val="000000"/>
              </w:rPr>
              <w:t xml:space="preserve">and not an obstruction?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Is</w:t>
            </w:r>
            <w:proofErr w:type="gramEnd"/>
            <w:r>
              <w:rPr>
                <w:rFonts w:cs="Arial"/>
                <w:color w:val="000000"/>
              </w:rPr>
              <w:t xml:space="preserve"> the</w:t>
            </w:r>
            <w:r w:rsidRPr="008824AC">
              <w:rPr>
                <w:rFonts w:cs="Arial"/>
                <w:color w:val="000000"/>
              </w:rPr>
              <w:t xml:space="preserve"> HS&amp;E requirements</w:t>
            </w:r>
            <w:r>
              <w:rPr>
                <w:rFonts w:cs="Arial"/>
                <w:color w:val="000000"/>
              </w:rPr>
              <w:t xml:space="preserve"> followed to carry the treatment were appropriate?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room user and authorized stakeholders notified?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appropriate PPE worn refer to chemical MSDS and Risk Assessment?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Are infection control protocols followed when entering the room or critical area?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the task carried out refer to Method Statement and Risk Assessment?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  <w:r w:rsidRPr="008824AC">
              <w:rPr>
                <w:rFonts w:cs="Arial"/>
                <w:color w:val="000000"/>
              </w:rPr>
              <w:t>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6169C4" w:rsidRPr="00F278FA" w:rsidRDefault="006169C4" w:rsidP="0006638F">
            <w:pPr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color w:val="000000"/>
              </w:rPr>
              <w:t>Final Inspection</w:t>
            </w:r>
          </w:p>
        </w:tc>
      </w:tr>
      <w:tr w:rsidR="006169C4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safe after treatment</w:t>
            </w:r>
            <w:r>
              <w:rPr>
                <w:rFonts w:cs="Arial"/>
                <w:color w:val="000000"/>
              </w:rPr>
              <w:t xml:space="preserve"> completed</w:t>
            </w:r>
            <w:r w:rsidRPr="008824AC">
              <w:rPr>
                <w:rFonts w:cs="Arial"/>
                <w:color w:val="000000"/>
              </w:rPr>
              <w:t xml:space="preserve"> to use </w:t>
            </w:r>
            <w:proofErr w:type="gramStart"/>
            <w:r>
              <w:rPr>
                <w:rFonts w:cs="Arial"/>
                <w:color w:val="000000"/>
              </w:rPr>
              <w:t>Yes</w:t>
            </w:r>
            <w:proofErr w:type="gramEnd"/>
            <w:r>
              <w:rPr>
                <w:rFonts w:cs="Arial"/>
                <w:color w:val="000000"/>
              </w:rPr>
              <w:t xml:space="preserve"> </w:t>
            </w:r>
            <w:r w:rsidRPr="008824AC">
              <w:rPr>
                <w:rFonts w:cs="Arial"/>
                <w:color w:val="000000"/>
              </w:rPr>
              <w:t>or No?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area left clean, dry &amp; smear free?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>d</w:t>
            </w:r>
            <w:r w:rsidRPr="008824AC">
              <w:rPr>
                <w:rFonts w:cs="Arial"/>
                <w:color w:val="000000"/>
              </w:rPr>
              <w:t>isposable PPE removed within the correct waste stream?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Is equipment and Chemical removed and correctly stored?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</w:p>
        </w:tc>
      </w:tr>
      <w:tr w:rsidR="006169C4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Recommendations to all staffs/ users to aid in IPM prevention and control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</w:tr>
      <w:tr w:rsidR="006169C4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 xml:space="preserve">Is report submitted and task completed in the system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>Y/N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6169C4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6169C4" w:rsidRPr="008824AC" w:rsidRDefault="006169C4" w:rsidP="0006638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6169C4" w:rsidRPr="008824AC" w:rsidRDefault="006169C4" w:rsidP="0006638F">
            <w:pPr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6169C4" w:rsidRPr="008824AC" w:rsidRDefault="006169C4" w:rsidP="0006638F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/>
    <w:p w14:paraId="79573433" w14:textId="77777777" w:rsidR="006169C4" w:rsidRDefault="006169C4" w:rsidP="006169C4"/>
    <w:p w14:paraId="217A83A3" w14:textId="77777777" w:rsidR="006169C4" w:rsidRDefault="006169C4" w:rsidP="006169C4"/>
    <w:p w14:paraId="7418C879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by Name: _______________</w:t>
      </w:r>
    </w:p>
    <w:p w14:paraId="75CFB600" w14:textId="77777777" w:rsidR="006169C4" w:rsidRPr="005E6B2D" w:rsidRDefault="006169C4" w:rsidP="006169C4">
      <w:pPr>
        <w:ind w:left="-180"/>
        <w:rPr>
          <w:b/>
        </w:rPr>
      </w:pPr>
    </w:p>
    <w:p w14:paraId="3C861B81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Position in organization: _____________</w:t>
      </w:r>
    </w:p>
    <w:p w14:paraId="7FDA074A" w14:textId="77777777" w:rsidR="006169C4" w:rsidRPr="005E6B2D" w:rsidRDefault="006169C4" w:rsidP="006169C4">
      <w:pPr>
        <w:ind w:left="-180"/>
        <w:rPr>
          <w:b/>
        </w:rPr>
      </w:pPr>
    </w:p>
    <w:p w14:paraId="6A56A382" w14:textId="77777777" w:rsidR="006169C4" w:rsidRPr="005E6B2D" w:rsidRDefault="006169C4" w:rsidP="006169C4">
      <w:pPr>
        <w:ind w:left="-180"/>
        <w:rPr>
          <w:b/>
        </w:rPr>
      </w:pPr>
      <w:r w:rsidRPr="005E6B2D">
        <w:rPr>
          <w:b/>
        </w:rPr>
        <w:t>Reviewed on date: ________________</w:t>
      </w:r>
    </w:p>
    <w:p w14:paraId="18CB955C" w14:textId="77777777" w:rsidR="006169C4" w:rsidRPr="005E6B2D" w:rsidRDefault="006169C4" w:rsidP="006169C4">
      <w:pPr>
        <w:ind w:left="-180"/>
        <w:rPr>
          <w:b/>
        </w:rPr>
      </w:pPr>
    </w:p>
    <w:p w14:paraId="552DA9CF" w14:textId="77777777" w:rsidR="006169C4" w:rsidRDefault="006169C4" w:rsidP="006169C4">
      <w:pPr>
        <w:ind w:left="-180"/>
      </w:pPr>
      <w:r w:rsidRPr="005E6B2D">
        <w:rPr>
          <w:b/>
        </w:rPr>
        <w:t>Post Treatment action:</w:t>
      </w:r>
      <w:r>
        <w:t xml:space="preserve"> _____________</w:t>
      </w:r>
    </w:p>
    <w:p w14:paraId="53D85DAA" w14:textId="77777777" w:rsidR="006169C4" w:rsidRPr="00602547" w:rsidRDefault="006169C4" w:rsidP="006169C4"/>
    <w:p w14:paraId="2C13A681" w14:textId="43E4AC52" w:rsidR="00B074D7" w:rsidRPr="006169C4" w:rsidRDefault="00B074D7" w:rsidP="006169C4"/>
    <w:sectPr w:rsidR="00B074D7" w:rsidRPr="006169C4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F24D" w14:textId="77777777" w:rsidR="00232500" w:rsidRDefault="00232500">
      <w:r>
        <w:separator/>
      </w:r>
    </w:p>
    <w:p w14:paraId="3E71407A" w14:textId="77777777" w:rsidR="00232500" w:rsidRDefault="00232500"/>
  </w:endnote>
  <w:endnote w:type="continuationSeparator" w:id="0">
    <w:p w14:paraId="747794A5" w14:textId="77777777" w:rsidR="00232500" w:rsidRDefault="00232500">
      <w:r>
        <w:continuationSeparator/>
      </w:r>
    </w:p>
    <w:p w14:paraId="2A8E7C92" w14:textId="77777777" w:rsidR="00232500" w:rsidRDefault="00232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200B0F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1B935F17" w:rsidR="009210BF" w:rsidRDefault="00232500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4EFA">
          <w:rPr>
            <w:sz w:val="16"/>
            <w:szCs w:val="16"/>
            <w:lang w:val="en-AU"/>
          </w:rPr>
          <w:t>EOM-ZO0-TP-000231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169C4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169C4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A0F4" w14:textId="77777777" w:rsidR="00232500" w:rsidRDefault="00232500">
      <w:r>
        <w:separator/>
      </w:r>
    </w:p>
    <w:p w14:paraId="4B626C82" w14:textId="77777777" w:rsidR="00232500" w:rsidRDefault="00232500"/>
  </w:footnote>
  <w:footnote w:type="continuationSeparator" w:id="0">
    <w:p w14:paraId="312FA22F" w14:textId="77777777" w:rsidR="00232500" w:rsidRDefault="00232500">
      <w:r>
        <w:continuationSeparator/>
      </w:r>
    </w:p>
    <w:p w14:paraId="0B6DB6E6" w14:textId="77777777" w:rsidR="00232500" w:rsidRDefault="00232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7347E8A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5194DB87" w:rsidR="009210BF" w:rsidRPr="006A25F8" w:rsidRDefault="005C47DE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C47DE">
            <w:rPr>
              <w:kern w:val="32"/>
              <w:sz w:val="24"/>
              <w:szCs w:val="24"/>
              <w:lang w:val="en-GB"/>
            </w:rPr>
            <w:t>IPM Self-Inspection Checklist in Healthcare Facility - Post Treatment</w:t>
          </w:r>
        </w:p>
      </w:tc>
    </w:tr>
  </w:tbl>
  <w:p w14:paraId="0FE4F66F" w14:textId="33E77024" w:rsidR="009210BF" w:rsidRPr="00AC1B11" w:rsidRDefault="008B5D42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85C5C0" wp14:editId="1DB03085">
          <wp:simplePos x="0" y="0"/>
          <wp:positionH relativeFrom="column">
            <wp:posOffset>-304800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0B0F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500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4EFA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5D42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769F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6C5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8E446-E440-4135-B528-56DBC8A7D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3302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EOM-ZO0-TP-000231 Rev 001</dc:subject>
  <dc:creator>Rivamonte, Leonnito (RMP)</dc:creator>
  <cp:keywords>ᅟ</cp:keywords>
  <cp:lastModifiedBy>Jancil Saldhana</cp:lastModifiedBy>
  <cp:revision>41</cp:revision>
  <cp:lastPrinted>2017-10-17T10:11:00Z</cp:lastPrinted>
  <dcterms:created xsi:type="dcterms:W3CDTF">2019-12-16T06:44:00Z</dcterms:created>
  <dcterms:modified xsi:type="dcterms:W3CDTF">2021-08-29T08:04:00Z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